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19B" w:rsidRPr="00A04534" w:rsidRDefault="008C119B" w:rsidP="008C11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ind w:left="0" w:firstLine="0"/>
        <w:jc w:val="center"/>
        <w:rPr>
          <w:b/>
          <w:color w:val="auto"/>
          <w:sz w:val="24"/>
          <w:szCs w:val="26"/>
          <w:u w:val="single"/>
          <w:lang w:eastAsia="en-US"/>
        </w:rPr>
      </w:pPr>
      <w:r w:rsidRPr="00A04534">
        <w:rPr>
          <w:b/>
          <w:color w:val="auto"/>
          <w:sz w:val="24"/>
          <w:szCs w:val="26"/>
          <w:u w:val="single"/>
          <w:lang w:eastAsia="en-US"/>
        </w:rPr>
        <w:t xml:space="preserve">МУНИЦИПАЛЬНОЕ БЮДЖЕТНОЕ ДОШКОЛЬНОЕ ОБРАЗОВАТЕЛЬНОЕ УЧРЕЖДЕНИЕ </w:t>
      </w:r>
    </w:p>
    <w:p w:rsidR="008C119B" w:rsidRPr="00A04534" w:rsidRDefault="008C119B" w:rsidP="008C11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ind w:left="0" w:firstLine="0"/>
        <w:jc w:val="center"/>
        <w:rPr>
          <w:b/>
          <w:color w:val="auto"/>
          <w:sz w:val="24"/>
          <w:szCs w:val="26"/>
          <w:u w:val="single"/>
          <w:lang w:eastAsia="en-US"/>
        </w:rPr>
      </w:pPr>
      <w:r w:rsidRPr="00A04534">
        <w:rPr>
          <w:b/>
          <w:color w:val="auto"/>
          <w:sz w:val="24"/>
          <w:szCs w:val="26"/>
          <w:u w:val="single"/>
          <w:lang w:eastAsia="en-US"/>
        </w:rPr>
        <w:t>«ЦЕНТР РАЗВИТИЯ РЕБЕНКА - ДЕТСКИЙ САД № 6»</w:t>
      </w:r>
    </w:p>
    <w:p w:rsidR="008C119B" w:rsidRDefault="008C119B" w:rsidP="008C119B">
      <w:pPr>
        <w:ind w:left="0" w:firstLine="0"/>
        <w:rPr>
          <w:b/>
        </w:rPr>
      </w:pPr>
    </w:p>
    <w:p w:rsidR="008C119B" w:rsidRPr="00A04534" w:rsidRDefault="008C119B" w:rsidP="008C119B">
      <w:pPr>
        <w:jc w:val="center"/>
        <w:rPr>
          <w:b/>
        </w:rPr>
      </w:pPr>
      <w:r w:rsidRPr="00A04534">
        <w:rPr>
          <w:b/>
        </w:rPr>
        <w:t>Кейс-отзыв наставляемого</w:t>
      </w:r>
    </w:p>
    <w:p w:rsidR="008C119B" w:rsidRDefault="008C119B" w:rsidP="008C119B">
      <w:pPr>
        <w:spacing w:after="0" w:line="240" w:lineRule="auto"/>
      </w:pPr>
      <w:r w:rsidRPr="00A04534">
        <w:rPr>
          <w:b/>
        </w:rPr>
        <w:t>Форма наставничества:</w:t>
      </w:r>
      <w:r>
        <w:t xml:space="preserve"> педагог-педагог  </w:t>
      </w:r>
    </w:p>
    <w:p w:rsidR="008C119B" w:rsidRDefault="008C119B" w:rsidP="008C119B">
      <w:pPr>
        <w:spacing w:after="0" w:line="240" w:lineRule="auto"/>
      </w:pPr>
      <w:r w:rsidRPr="00A04534">
        <w:rPr>
          <w:b/>
        </w:rPr>
        <w:t>Ролевая модель:</w:t>
      </w:r>
      <w:r>
        <w:t xml:space="preserve"> педагог - молодой специалист  </w:t>
      </w:r>
    </w:p>
    <w:p w:rsidR="008C119B" w:rsidRDefault="008C119B" w:rsidP="008C119B">
      <w:pPr>
        <w:spacing w:after="0" w:line="240" w:lineRule="auto"/>
        <w:jc w:val="both"/>
      </w:pPr>
      <w:r w:rsidRPr="00A04534">
        <w:rPr>
          <w:b/>
        </w:rPr>
        <w:t>Дано (портрет наставляемого)</w:t>
      </w:r>
      <w:r>
        <w:t xml:space="preserve"> </w:t>
      </w:r>
      <w:r>
        <w:t>Дудник Г. Н</w:t>
      </w:r>
      <w:r>
        <w:t>.</w:t>
      </w:r>
      <w:r>
        <w:t>,</w:t>
      </w:r>
      <w:r>
        <w:rPr>
          <w:sz w:val="32"/>
        </w:rPr>
        <w:t xml:space="preserve"> </w:t>
      </w:r>
      <w:r>
        <w:t>воспитатель младшей группы</w:t>
      </w:r>
      <w:r>
        <w:t xml:space="preserve"> общеразвивающей направленности. </w:t>
      </w:r>
    </w:p>
    <w:p w:rsidR="008C119B" w:rsidRPr="008C119B" w:rsidRDefault="008C119B" w:rsidP="008C119B">
      <w:pPr>
        <w:spacing w:after="0" w:line="240" w:lineRule="auto"/>
        <w:ind w:firstLine="713"/>
        <w:jc w:val="both"/>
        <w:rPr>
          <w:szCs w:val="28"/>
        </w:rPr>
      </w:pPr>
      <w:r>
        <w:t xml:space="preserve">Молодому педагогу необходима профессиональная помощь </w:t>
      </w:r>
      <w:r>
        <w:t>в дальнейшем</w:t>
      </w:r>
      <w:r>
        <w:t xml:space="preserve"> овладении педагогическим мастерством, в освоении </w:t>
      </w:r>
      <w:proofErr w:type="spellStart"/>
      <w:r>
        <w:t>воспитательно</w:t>
      </w:r>
      <w:proofErr w:type="spellEnd"/>
      <w:r>
        <w:t xml:space="preserve">-образовательного </w:t>
      </w:r>
      <w:r w:rsidR="00586AEC">
        <w:t>процесса в ДОУ с обучающимися младш</w:t>
      </w:r>
      <w:r>
        <w:t>его дошкольного возраста и р</w:t>
      </w:r>
      <w:r>
        <w:rPr>
          <w:szCs w:val="28"/>
        </w:rPr>
        <w:t>азвитии</w:t>
      </w:r>
      <w:r w:rsidRPr="008C119B">
        <w:rPr>
          <w:szCs w:val="28"/>
        </w:rPr>
        <w:t xml:space="preserve"> профессиональных </w:t>
      </w:r>
      <w:r w:rsidRPr="008C119B">
        <w:rPr>
          <w:szCs w:val="28"/>
        </w:rPr>
        <w:t>инициатив и</w:t>
      </w:r>
      <w:r w:rsidRPr="008C119B">
        <w:rPr>
          <w:szCs w:val="28"/>
        </w:rPr>
        <w:t xml:space="preserve"> активности через организацию КДД</w:t>
      </w:r>
      <w:r w:rsidR="00586AEC">
        <w:rPr>
          <w:szCs w:val="28"/>
        </w:rPr>
        <w:t>.</w:t>
      </w:r>
      <w:bookmarkStart w:id="0" w:name="_GoBack"/>
      <w:bookmarkEnd w:id="0"/>
    </w:p>
    <w:p w:rsidR="008C119B" w:rsidRPr="00A04534" w:rsidRDefault="008C119B" w:rsidP="008C119B">
      <w:pPr>
        <w:spacing w:after="0" w:line="240" w:lineRule="auto"/>
        <w:rPr>
          <w:b/>
        </w:rPr>
      </w:pPr>
      <w:r w:rsidRPr="00A04534">
        <w:rPr>
          <w:b/>
        </w:rPr>
        <w:t xml:space="preserve">Надо (цель и результат) </w:t>
      </w:r>
    </w:p>
    <w:p w:rsidR="008C119B" w:rsidRDefault="008C119B" w:rsidP="008C119B">
      <w:pPr>
        <w:spacing w:after="0" w:line="240" w:lineRule="auto"/>
        <w:ind w:firstLine="713"/>
        <w:jc w:val="both"/>
      </w:pPr>
      <w:r>
        <w:t xml:space="preserve">Создание условий для дальнейшего профессионального роста, способствующих успешному ведению профессиональной деятельности молодого педагога, оказание помощи </w:t>
      </w:r>
      <w:r>
        <w:t>наставником в адаптации к условиям образовательной организации и овладеть необходимыми для осуществления профессиональной деятельности формами, методами, приемами обучения и воспитания</w:t>
      </w:r>
      <w:r>
        <w:t xml:space="preserve">, тесное вовлечение молодого педагога в трудовой процесс образовательно-воспитательной работы с детьми </w:t>
      </w:r>
      <w:r>
        <w:t>младше</w:t>
      </w:r>
      <w:r>
        <w:t xml:space="preserve">го дошкольного возраста; оказание помощи </w:t>
      </w:r>
      <w:r>
        <w:t>наставником в</w:t>
      </w:r>
      <w:r>
        <w:t xml:space="preserve"> успешном подтверждении соответствующей должности. </w:t>
      </w:r>
    </w:p>
    <w:p w:rsidR="008C119B" w:rsidRPr="00D03EE9" w:rsidRDefault="008C119B" w:rsidP="008C119B">
      <w:pPr>
        <w:spacing w:after="0" w:line="240" w:lineRule="auto"/>
        <w:rPr>
          <w:b/>
        </w:rPr>
      </w:pPr>
      <w:r w:rsidRPr="00D03EE9">
        <w:rPr>
          <w:b/>
        </w:rPr>
        <w:t xml:space="preserve">Результат работы:  </w:t>
      </w:r>
    </w:p>
    <w:p w:rsidR="008C119B" w:rsidRDefault="008C119B" w:rsidP="008C119B">
      <w:pPr>
        <w:spacing w:after="0" w:line="240" w:lineRule="auto"/>
        <w:ind w:firstLine="713"/>
        <w:jc w:val="both"/>
      </w:pPr>
      <w:r>
        <w:t>Наставляемая успешно</w:t>
      </w:r>
      <w:r>
        <w:t xml:space="preserve"> провела открытый показ </w:t>
      </w:r>
      <w:r w:rsidR="00314195">
        <w:t xml:space="preserve">культурно-досуговой деятельности </w:t>
      </w:r>
      <w:r>
        <w:t>«</w:t>
      </w:r>
      <w:r w:rsidR="00314195">
        <w:t>Праздник весны</w:t>
      </w:r>
      <w:r>
        <w:t>», посетила методическое объединение, реализуемое на базе МБДОУ «</w:t>
      </w:r>
      <w:proofErr w:type="spellStart"/>
      <w:r>
        <w:t>Црр</w:t>
      </w:r>
      <w:proofErr w:type="spellEnd"/>
      <w:r>
        <w:t xml:space="preserve"> – д/с № 6»</w:t>
      </w:r>
      <w:r w:rsidR="00314195">
        <w:t xml:space="preserve">. </w:t>
      </w:r>
      <w:r>
        <w:t>Участвовала в смотрах-конкурсах, организованных в соответствии с годовым планом работ</w:t>
      </w:r>
      <w:r w:rsidR="00314195">
        <w:t>ы дошкольного учреждения на 2022-2023</w:t>
      </w:r>
      <w:r>
        <w:t xml:space="preserve"> учебный год.  </w:t>
      </w:r>
      <w:r>
        <w:t>Активно участвовала</w:t>
      </w:r>
      <w:r>
        <w:t xml:space="preserve"> в </w:t>
      </w:r>
      <w:proofErr w:type="spellStart"/>
      <w:r>
        <w:t>вебинарах</w:t>
      </w:r>
      <w:proofErr w:type="spellEnd"/>
      <w:r>
        <w:t>, организованных ИПК ППРО ТО с целью повышения уровня профессионального мастерства.</w:t>
      </w:r>
    </w:p>
    <w:p w:rsidR="008C119B" w:rsidRPr="00D03EE9" w:rsidRDefault="008C119B" w:rsidP="008C119B">
      <w:pPr>
        <w:spacing w:after="0" w:line="240" w:lineRule="auto"/>
        <w:rPr>
          <w:b/>
        </w:rPr>
      </w:pPr>
      <w:r w:rsidRPr="00D03EE9">
        <w:rPr>
          <w:b/>
        </w:rPr>
        <w:t xml:space="preserve">Кто нам нужен (портрет наставника) </w:t>
      </w:r>
    </w:p>
    <w:p w:rsidR="008C119B" w:rsidRDefault="00314195" w:rsidP="00314195">
      <w:pPr>
        <w:spacing w:after="0" w:line="240" w:lineRule="auto"/>
        <w:ind w:left="0" w:firstLine="709"/>
        <w:jc w:val="both"/>
      </w:pPr>
      <w:proofErr w:type="spellStart"/>
      <w:r>
        <w:t>Амбарникова</w:t>
      </w:r>
      <w:proofErr w:type="spellEnd"/>
      <w:r>
        <w:t xml:space="preserve"> Елена Николаевна, </w:t>
      </w:r>
      <w:r w:rsidR="008C119B">
        <w:t xml:space="preserve">воспитатель, высшей квалификационной категории. </w:t>
      </w:r>
    </w:p>
    <w:p w:rsidR="008C119B" w:rsidRDefault="008C119B" w:rsidP="008C119B">
      <w:pPr>
        <w:spacing w:after="0" w:line="240" w:lineRule="auto"/>
        <w:ind w:firstLine="713"/>
        <w:jc w:val="both"/>
      </w:pPr>
      <w:r>
        <w:t xml:space="preserve">В соответствии с планом, ведётся работа с наставляемым. В план работы входят практические занятия по </w:t>
      </w:r>
      <w:proofErr w:type="spellStart"/>
      <w:r>
        <w:t>воспитательно</w:t>
      </w:r>
      <w:proofErr w:type="spellEnd"/>
      <w:r>
        <w:t>-образов</w:t>
      </w:r>
      <w:r w:rsidR="00314195">
        <w:t xml:space="preserve">ательной работе с дошкольниками, </w:t>
      </w:r>
      <w:r w:rsidR="00D63AFA">
        <w:t>деловая игра, мастер-класс.</w:t>
      </w:r>
      <w:r>
        <w:t xml:space="preserve"> </w:t>
      </w:r>
    </w:p>
    <w:p w:rsidR="008C119B" w:rsidRDefault="008C119B" w:rsidP="008C119B">
      <w:pPr>
        <w:spacing w:after="0" w:line="240" w:lineRule="auto"/>
        <w:ind w:firstLine="713"/>
        <w:jc w:val="both"/>
      </w:pPr>
      <w:r>
        <w:t xml:space="preserve">Наставник оказывает необходимую методическую, практическую помощь наставляемому. Были </w:t>
      </w:r>
      <w:r>
        <w:t>организованы практические</w:t>
      </w:r>
      <w:r>
        <w:t xml:space="preserve"> </w:t>
      </w:r>
      <w:r w:rsidR="00D63AFA">
        <w:t>занятия, согласно</w:t>
      </w:r>
      <w:r>
        <w:t xml:space="preserve"> утвержденному плану.  По итогам практических заседаний наставником были даны практические задания наставляемому (составление конспектов и проведение образовательно-воспитательных мероприятий с детьми </w:t>
      </w:r>
      <w:r w:rsidR="00D63AFA">
        <w:t>младше</w:t>
      </w:r>
      <w:r>
        <w:t xml:space="preserve">го дошкольного возраста). Данные задания </w:t>
      </w:r>
      <w:r w:rsidR="00314195">
        <w:t>наставляемым были</w:t>
      </w:r>
      <w:r>
        <w:t xml:space="preserve"> выполнены. </w:t>
      </w:r>
    </w:p>
    <w:p w:rsidR="008C119B" w:rsidRDefault="008C119B" w:rsidP="008C119B">
      <w:pPr>
        <w:spacing w:after="0" w:line="240" w:lineRule="auto"/>
        <w:ind w:firstLine="713"/>
        <w:jc w:val="both"/>
      </w:pPr>
      <w:r>
        <w:t xml:space="preserve">Такая работа наставника создаёт условия для активного </w:t>
      </w:r>
      <w:r w:rsidR="00D63AFA">
        <w:t>включения стажера</w:t>
      </w:r>
      <w:r>
        <w:t xml:space="preserve"> в образовательно-воспитательный процесс с дошкольниками, </w:t>
      </w:r>
      <w:r>
        <w:lastRenderedPageBreak/>
        <w:t xml:space="preserve">помогает наставляемому в освоении новых педагогических технологий, приобщает стажера к </w:t>
      </w:r>
      <w:r w:rsidR="00D63AFA">
        <w:t>работе по</w:t>
      </w:r>
      <w:r>
        <w:t xml:space="preserve"> самообразованию, учит планировать и оценивать результаты своей профессиональной деятельности. </w:t>
      </w:r>
    </w:p>
    <w:p w:rsidR="008C119B" w:rsidRDefault="008C119B" w:rsidP="008C119B">
      <w:pPr>
        <w:spacing w:after="0" w:line="240" w:lineRule="auto"/>
        <w:ind w:firstLine="713"/>
        <w:jc w:val="both"/>
      </w:pPr>
    </w:p>
    <w:p w:rsidR="008C119B" w:rsidRPr="00D50A4A" w:rsidRDefault="008C119B" w:rsidP="008C119B">
      <w:pPr>
        <w:spacing w:after="0" w:line="240" w:lineRule="auto"/>
        <w:jc w:val="both"/>
        <w:rPr>
          <w:b/>
        </w:rPr>
      </w:pPr>
      <w:r w:rsidRPr="00D50A4A">
        <w:rPr>
          <w:b/>
        </w:rPr>
        <w:t xml:space="preserve">Этапы реализации программы. </w:t>
      </w:r>
    </w:p>
    <w:p w:rsidR="008C119B" w:rsidRDefault="008C119B" w:rsidP="008C119B">
      <w:pPr>
        <w:spacing w:after="0" w:line="240" w:lineRule="auto"/>
        <w:jc w:val="both"/>
      </w:pPr>
      <w:r>
        <w:t xml:space="preserve">1. Индивидуальное консультирование. Составление плана самообразования с учетом методических рекомендаций с </w:t>
      </w:r>
      <w:r w:rsidR="00D63AFA">
        <w:t>учетом особенностей</w:t>
      </w:r>
      <w:r>
        <w:t xml:space="preserve"> работы с детьми </w:t>
      </w:r>
      <w:r w:rsidR="00D63AFA">
        <w:t>младшего дошкольного</w:t>
      </w:r>
      <w:r>
        <w:t xml:space="preserve"> возраста. </w:t>
      </w:r>
    </w:p>
    <w:p w:rsidR="008C119B" w:rsidRDefault="008C119B" w:rsidP="008C119B">
      <w:pPr>
        <w:spacing w:after="0" w:line="240" w:lineRule="auto"/>
        <w:jc w:val="both"/>
      </w:pPr>
      <w:r>
        <w:t xml:space="preserve">2. Практикум. Оформление уголка для родителей в раздевалке группы. </w:t>
      </w:r>
      <w:r w:rsidR="00D63AFA">
        <w:t>Оформление папки для родителей, проведение консультаций для родителей, разработка и реализация проектной деятельности с участием родителей.</w:t>
      </w:r>
    </w:p>
    <w:p w:rsidR="008C119B" w:rsidRDefault="008C119B" w:rsidP="008C119B">
      <w:pPr>
        <w:spacing w:after="0" w:line="240" w:lineRule="auto"/>
        <w:jc w:val="both"/>
      </w:pPr>
      <w:r>
        <w:t xml:space="preserve">3. </w:t>
      </w:r>
      <w:proofErr w:type="spellStart"/>
      <w:r>
        <w:t>Взаимопосещаемость</w:t>
      </w:r>
      <w:proofErr w:type="spellEnd"/>
      <w:r>
        <w:t xml:space="preserve">. Проведение утренней гимнастики с дошкольниками. </w:t>
      </w:r>
    </w:p>
    <w:p w:rsidR="008C119B" w:rsidRDefault="008C119B" w:rsidP="008C119B">
      <w:pPr>
        <w:numPr>
          <w:ilvl w:val="0"/>
          <w:numId w:val="1"/>
        </w:numPr>
        <w:spacing w:after="0" w:line="240" w:lineRule="auto"/>
        <w:ind w:hanging="282"/>
        <w:jc w:val="both"/>
      </w:pPr>
      <w:r>
        <w:t xml:space="preserve">Просмотр ОД: Составление </w:t>
      </w:r>
      <w:r w:rsidR="00D63AFA">
        <w:t xml:space="preserve">конспекта </w:t>
      </w:r>
      <w:r>
        <w:t xml:space="preserve">ОД, самоанализа ОД. </w:t>
      </w:r>
    </w:p>
    <w:p w:rsidR="008C119B" w:rsidRDefault="008C119B" w:rsidP="008C119B">
      <w:pPr>
        <w:numPr>
          <w:ilvl w:val="0"/>
          <w:numId w:val="1"/>
        </w:numPr>
        <w:spacing w:after="0" w:line="240" w:lineRule="auto"/>
        <w:ind w:hanging="282"/>
        <w:jc w:val="both"/>
      </w:pPr>
      <w:r>
        <w:t>Обмен опытом. Создание РППС в группе: оформление «</w:t>
      </w:r>
      <w:r w:rsidR="00D63AFA">
        <w:t>Центра театрализованной деятельности</w:t>
      </w:r>
      <w:r>
        <w:t>»</w:t>
      </w:r>
    </w:p>
    <w:p w:rsidR="008C119B" w:rsidRDefault="00D63AFA" w:rsidP="008C119B">
      <w:pPr>
        <w:numPr>
          <w:ilvl w:val="0"/>
          <w:numId w:val="1"/>
        </w:numPr>
        <w:spacing w:after="0" w:line="240" w:lineRule="auto"/>
        <w:ind w:hanging="282"/>
        <w:jc w:val="both"/>
      </w:pPr>
      <w:r>
        <w:t>Деловая игра «Культурно-досуговая деятельность в ДОУ в контексте ФГОС</w:t>
      </w:r>
      <w:r w:rsidR="00586AEC">
        <w:t>.</w:t>
      </w:r>
      <w:r w:rsidR="008C119B">
        <w:t xml:space="preserve"> </w:t>
      </w:r>
    </w:p>
    <w:p w:rsidR="008C119B" w:rsidRDefault="008C119B" w:rsidP="00D63AFA">
      <w:pPr>
        <w:pStyle w:val="a3"/>
        <w:numPr>
          <w:ilvl w:val="0"/>
          <w:numId w:val="2"/>
        </w:numPr>
        <w:spacing w:after="0" w:line="240" w:lineRule="auto"/>
        <w:ind w:hanging="424"/>
        <w:jc w:val="both"/>
      </w:pPr>
      <w:r>
        <w:t xml:space="preserve">Обмен опытом. Посещение, наблюдение и проведение прогулки с детьми на улице. </w:t>
      </w:r>
    </w:p>
    <w:p w:rsidR="008C119B" w:rsidRDefault="008C119B" w:rsidP="008C119B">
      <w:pPr>
        <w:numPr>
          <w:ilvl w:val="0"/>
          <w:numId w:val="2"/>
        </w:numPr>
        <w:spacing w:after="0" w:line="240" w:lineRule="auto"/>
        <w:ind w:hanging="424"/>
        <w:jc w:val="both"/>
      </w:pPr>
      <w:r>
        <w:t xml:space="preserve">Обмен опытом. Посещение, наблюдение. Проведение гимнастики после сна. </w:t>
      </w:r>
    </w:p>
    <w:p w:rsidR="008C119B" w:rsidRDefault="008C119B" w:rsidP="008C119B">
      <w:pPr>
        <w:numPr>
          <w:ilvl w:val="0"/>
          <w:numId w:val="2"/>
        </w:numPr>
        <w:spacing w:after="0" w:line="240" w:lineRule="auto"/>
        <w:ind w:hanging="424"/>
        <w:jc w:val="both"/>
      </w:pPr>
      <w:r>
        <w:t xml:space="preserve">Обмен опытом. Посещение, наблюдение Подготовка к обеду и его проведение. </w:t>
      </w:r>
    </w:p>
    <w:p w:rsidR="008C119B" w:rsidRDefault="008C119B" w:rsidP="008C119B">
      <w:pPr>
        <w:numPr>
          <w:ilvl w:val="0"/>
          <w:numId w:val="2"/>
        </w:numPr>
        <w:spacing w:after="0" w:line="240" w:lineRule="auto"/>
        <w:ind w:hanging="424"/>
        <w:jc w:val="both"/>
      </w:pPr>
      <w:proofErr w:type="spellStart"/>
      <w:r>
        <w:t>Взаимопосещение</w:t>
      </w:r>
      <w:proofErr w:type="spellEnd"/>
      <w:r>
        <w:t xml:space="preserve">. Игровая деятельность. Проведение </w:t>
      </w:r>
      <w:r w:rsidR="00D63AFA">
        <w:t xml:space="preserve">театрализованной </w:t>
      </w:r>
      <w:r>
        <w:t xml:space="preserve">игры с дошкольниками. </w:t>
      </w:r>
    </w:p>
    <w:p w:rsidR="008C119B" w:rsidRDefault="008C119B" w:rsidP="008C119B">
      <w:pPr>
        <w:numPr>
          <w:ilvl w:val="0"/>
          <w:numId w:val="2"/>
        </w:numPr>
        <w:spacing w:after="0" w:line="240" w:lineRule="auto"/>
        <w:ind w:hanging="424"/>
        <w:jc w:val="both"/>
      </w:pPr>
      <w:r>
        <w:t xml:space="preserve">Круглый стол. Анализ работы за год. </w:t>
      </w:r>
    </w:p>
    <w:p w:rsidR="008C119B" w:rsidRDefault="008C119B" w:rsidP="008C119B">
      <w:pPr>
        <w:spacing w:after="0" w:line="240" w:lineRule="auto"/>
        <w:ind w:left="0" w:firstLine="0"/>
        <w:jc w:val="both"/>
      </w:pPr>
      <w:r>
        <w:t xml:space="preserve"> </w:t>
      </w:r>
    </w:p>
    <w:p w:rsidR="008C119B" w:rsidRDefault="008C119B" w:rsidP="008C119B">
      <w:pPr>
        <w:spacing w:after="0" w:line="240" w:lineRule="auto"/>
        <w:jc w:val="both"/>
      </w:pPr>
    </w:p>
    <w:p w:rsidR="00B80809" w:rsidRDefault="00B80809"/>
    <w:sectPr w:rsidR="00B80809" w:rsidSect="00A045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45904"/>
    <w:multiLevelType w:val="hybridMultilevel"/>
    <w:tmpl w:val="00D09AAC"/>
    <w:lvl w:ilvl="0" w:tplc="31642D8C">
      <w:start w:val="7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4E56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66A7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FC26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606A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9E07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C873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7A14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4E9A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092510"/>
    <w:multiLevelType w:val="hybridMultilevel"/>
    <w:tmpl w:val="30CE9584"/>
    <w:lvl w:ilvl="0" w:tplc="7ABCED0A">
      <w:start w:val="4"/>
      <w:numFmt w:val="decimal"/>
      <w:lvlText w:val="%1.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9E40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3E57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C026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043A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9AFB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0071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4448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3457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9B"/>
    <w:rsid w:val="00314195"/>
    <w:rsid w:val="00586AEC"/>
    <w:rsid w:val="006B12FE"/>
    <w:rsid w:val="008C119B"/>
    <w:rsid w:val="009251FC"/>
    <w:rsid w:val="00B80809"/>
    <w:rsid w:val="00D6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F8430-B205-4F71-A97E-49E00D0B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19B"/>
    <w:pPr>
      <w:spacing w:after="171" w:line="242" w:lineRule="auto"/>
      <w:ind w:left="-5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</dc:creator>
  <cp:keywords/>
  <dc:description/>
  <cp:lastModifiedBy>Kinder</cp:lastModifiedBy>
  <cp:revision>1</cp:revision>
  <dcterms:created xsi:type="dcterms:W3CDTF">2023-05-19T07:59:00Z</dcterms:created>
  <dcterms:modified xsi:type="dcterms:W3CDTF">2023-05-19T08:40:00Z</dcterms:modified>
</cp:coreProperties>
</file>